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B6DDB" w14:textId="07509DFD" w:rsidR="002C0325" w:rsidRPr="007172BC" w:rsidRDefault="002C0325" w:rsidP="002C0325">
      <w:pPr>
        <w:pStyle w:val="BestekKop1"/>
        <w:rPr>
          <w:sz w:val="18"/>
          <w:szCs w:val="18"/>
        </w:rPr>
      </w:pPr>
      <w:bookmarkStart w:id="0" w:name="_Toc448087066"/>
      <w:bookmarkStart w:id="1" w:name="_Toc121901851"/>
      <w:r w:rsidRPr="007172BC">
        <w:rPr>
          <w:sz w:val="18"/>
          <w:szCs w:val="18"/>
        </w:rPr>
        <w:t xml:space="preserve">Bijlage </w:t>
      </w:r>
      <w:r w:rsidR="00BA6A46" w:rsidRPr="007172BC">
        <w:rPr>
          <w:sz w:val="18"/>
          <w:szCs w:val="18"/>
        </w:rPr>
        <w:t>6</w:t>
      </w:r>
      <w:r w:rsidRPr="007172BC">
        <w:rPr>
          <w:sz w:val="18"/>
          <w:szCs w:val="18"/>
        </w:rPr>
        <w:t xml:space="preserve"> Format Kerncompetenties</w:t>
      </w:r>
      <w:bookmarkEnd w:id="0"/>
      <w:bookmarkEnd w:id="1"/>
    </w:p>
    <w:p w14:paraId="0A842BF4" w14:textId="7413162B" w:rsidR="002C0325" w:rsidRPr="007172BC" w:rsidRDefault="002C0325" w:rsidP="17418720">
      <w:pPr>
        <w:spacing w:line="276" w:lineRule="auto"/>
        <w:rPr>
          <w:rFonts w:ascii="Corbel" w:eastAsia="Corbel" w:hAnsi="Corbel" w:cs="Corbel"/>
          <w:szCs w:val="18"/>
        </w:rPr>
      </w:pPr>
      <w:r w:rsidRPr="007172BC">
        <w:rPr>
          <w:rFonts w:ascii="Corbel" w:hAnsi="Corbel"/>
          <w:b/>
          <w:bCs/>
        </w:rPr>
        <w:t>Betreft aanbesteding:</w:t>
      </w:r>
    </w:p>
    <w:p w14:paraId="380F6452" w14:textId="6B587C6A" w:rsidR="30CCF641" w:rsidRPr="007172BC" w:rsidRDefault="30CCF641" w:rsidP="17418720">
      <w:pPr>
        <w:spacing w:line="276" w:lineRule="auto"/>
        <w:rPr>
          <w:rFonts w:ascii="Corbel" w:eastAsia="Corbel" w:hAnsi="Corbel" w:cs="Corbel"/>
          <w:szCs w:val="18"/>
        </w:rPr>
      </w:pPr>
      <w:r w:rsidRPr="007172BC">
        <w:rPr>
          <w:rFonts w:ascii="Corbel" w:eastAsia="Corbel" w:hAnsi="Corbel" w:cs="Corbel"/>
          <w:color w:val="000000" w:themeColor="text1"/>
          <w:szCs w:val="18"/>
        </w:rPr>
        <w:t>Leveren, plaatsen en exploiteren publieke oplaadinfrastructuur MRA-Elektrisch</w:t>
      </w:r>
    </w:p>
    <w:p w14:paraId="25350CB4" w14:textId="289FACFB" w:rsidR="002C0325" w:rsidRPr="007172BC" w:rsidRDefault="002C0325" w:rsidP="002C032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Cs w:val="18"/>
        </w:rPr>
      </w:pPr>
      <w:r w:rsidRPr="007172BC">
        <w:rPr>
          <w:rFonts w:ascii="Corbel" w:hAnsi="Corbel"/>
          <w:szCs w:val="18"/>
        </w:rPr>
        <w:t>Provincie Noord-Holland</w:t>
      </w:r>
    </w:p>
    <w:p w14:paraId="7F350A70" w14:textId="77777777" w:rsidR="002C0325" w:rsidRPr="007172BC" w:rsidRDefault="002C0325" w:rsidP="002C032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Cs w:val="18"/>
        </w:rPr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2C0325" w:rsidRPr="007172BC" w14:paraId="5D6D18F5" w14:textId="77777777" w:rsidTr="17418720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0DE5B9B" w14:textId="08064763" w:rsidR="002C0325" w:rsidRPr="007172BC" w:rsidRDefault="002C0325" w:rsidP="17418720">
            <w:pPr>
              <w:pStyle w:val="FootnoteText"/>
              <w:spacing w:line="276" w:lineRule="auto"/>
              <w:rPr>
                <w:rFonts w:ascii="Corbel" w:hAnsi="Corbel"/>
                <w:b/>
                <w:bCs/>
                <w:color w:val="FFFFFF" w:themeColor="background1"/>
                <w:sz w:val="18"/>
                <w:szCs w:val="18"/>
              </w:rPr>
            </w:pPr>
            <w:r w:rsidRPr="007172BC">
              <w:rPr>
                <w:rFonts w:ascii="Corbel" w:hAnsi="Corbel"/>
                <w:b/>
                <w:bCs/>
                <w:sz w:val="18"/>
                <w:szCs w:val="18"/>
              </w:rPr>
              <w:t xml:space="preserve">Kerncompetentie 1: </w:t>
            </w:r>
            <w:r w:rsidR="53B3B781" w:rsidRPr="007172BC">
              <w:rPr>
                <w:rFonts w:ascii="Corbel" w:hAnsi="Corbel"/>
                <w:b/>
                <w:bCs/>
                <w:sz w:val="18"/>
                <w:szCs w:val="18"/>
              </w:rPr>
              <w:t>Plaatsing en exploitatie</w:t>
            </w:r>
          </w:p>
        </w:tc>
      </w:tr>
      <w:tr w:rsidR="002C0325" w:rsidRPr="007172BC" w14:paraId="51DFE089" w14:textId="77777777" w:rsidTr="17418720">
        <w:trPr>
          <w:jc w:val="center"/>
        </w:trPr>
        <w:tc>
          <w:tcPr>
            <w:tcW w:w="4970" w:type="dxa"/>
            <w:shd w:val="clear" w:color="auto" w:fill="auto"/>
          </w:tcPr>
          <w:p w14:paraId="3D634C11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7172BC">
              <w:rPr>
                <w:rFonts w:ascii="Corbel" w:hAnsi="Corbel"/>
                <w:szCs w:val="18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2569F295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7172BC">
              <w:rPr>
                <w:rFonts w:ascii="Corbel" w:hAnsi="Corbel"/>
                <w:szCs w:val="18"/>
                <w:highlight w:val="lightGray"/>
              </w:rPr>
              <w:t>&lt;…&gt;</w:t>
            </w:r>
          </w:p>
          <w:p w14:paraId="6C8BFFC4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</w:tr>
      <w:tr w:rsidR="002C0325" w:rsidRPr="007172BC" w14:paraId="297E2B06" w14:textId="77777777" w:rsidTr="17418720">
        <w:trPr>
          <w:jc w:val="center"/>
        </w:trPr>
        <w:tc>
          <w:tcPr>
            <w:tcW w:w="4970" w:type="dxa"/>
            <w:shd w:val="clear" w:color="auto" w:fill="auto"/>
          </w:tcPr>
          <w:p w14:paraId="14B5DBFC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7172BC">
              <w:rPr>
                <w:rFonts w:ascii="Corbel" w:hAnsi="Corbel"/>
                <w:szCs w:val="18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1FC521D3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  <w:r w:rsidRPr="007172BC">
              <w:rPr>
                <w:rFonts w:ascii="Corbel" w:hAnsi="Corbel"/>
                <w:szCs w:val="18"/>
                <w:highlight w:val="lightGray"/>
              </w:rPr>
              <w:t>&lt;…&gt;</w:t>
            </w:r>
          </w:p>
          <w:p w14:paraId="68AF55DF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</w:tc>
      </w:tr>
      <w:tr w:rsidR="002C0325" w:rsidRPr="007172BC" w14:paraId="02AD2060" w14:textId="77777777" w:rsidTr="17418720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684544F1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7172BC">
              <w:rPr>
                <w:rFonts w:ascii="Corbel" w:hAnsi="Corbel"/>
                <w:szCs w:val="18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4472C17E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  <w:r w:rsidRPr="007172BC">
              <w:rPr>
                <w:rFonts w:ascii="Corbel" w:hAnsi="Corbel"/>
                <w:szCs w:val="18"/>
                <w:highlight w:val="lightGray"/>
              </w:rPr>
              <w:t>&lt;…&gt;</w:t>
            </w:r>
          </w:p>
          <w:p w14:paraId="0175E6DA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  <w:p w14:paraId="2325F823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</w:tc>
      </w:tr>
      <w:tr w:rsidR="002C0325" w:rsidRPr="007172BC" w14:paraId="4CFF7C69" w14:textId="77777777" w:rsidTr="17418720">
        <w:trPr>
          <w:jc w:val="center"/>
        </w:trPr>
        <w:tc>
          <w:tcPr>
            <w:tcW w:w="4970" w:type="dxa"/>
            <w:shd w:val="clear" w:color="auto" w:fill="auto"/>
          </w:tcPr>
          <w:p w14:paraId="46BFB0B2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7172BC">
              <w:rPr>
                <w:rFonts w:ascii="Corbel" w:hAnsi="Corbel"/>
                <w:szCs w:val="18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42EA6622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7172BC">
              <w:rPr>
                <w:rFonts w:ascii="Corbel" w:hAnsi="Corbel"/>
                <w:szCs w:val="18"/>
                <w:highlight w:val="lightGray"/>
              </w:rPr>
              <w:t>&lt;…&gt;</w:t>
            </w:r>
          </w:p>
          <w:p w14:paraId="355D07C2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</w:tr>
      <w:tr w:rsidR="002C0325" w:rsidRPr="007172BC" w14:paraId="333F924E" w14:textId="77777777" w:rsidTr="17418720">
        <w:trPr>
          <w:jc w:val="center"/>
        </w:trPr>
        <w:tc>
          <w:tcPr>
            <w:tcW w:w="4970" w:type="dxa"/>
            <w:shd w:val="clear" w:color="auto" w:fill="auto"/>
          </w:tcPr>
          <w:p w14:paraId="0054A74F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7172BC">
              <w:rPr>
                <w:rFonts w:ascii="Corbel" w:hAnsi="Corbel"/>
                <w:szCs w:val="18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4AA32909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7172BC">
              <w:rPr>
                <w:rFonts w:ascii="Corbel" w:hAnsi="Corbel"/>
                <w:szCs w:val="18"/>
                <w:highlight w:val="lightGray"/>
              </w:rPr>
              <w:t>&lt;…&gt;</w:t>
            </w:r>
          </w:p>
          <w:p w14:paraId="706A25F8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</w:tr>
      <w:tr w:rsidR="002C0325" w:rsidRPr="007172BC" w14:paraId="262507AB" w14:textId="77777777" w:rsidTr="17418720">
        <w:trPr>
          <w:jc w:val="center"/>
        </w:trPr>
        <w:tc>
          <w:tcPr>
            <w:tcW w:w="4970" w:type="dxa"/>
            <w:shd w:val="clear" w:color="auto" w:fill="auto"/>
          </w:tcPr>
          <w:p w14:paraId="28DC93E1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7172BC">
              <w:rPr>
                <w:rFonts w:ascii="Corbel" w:hAnsi="Corbel"/>
                <w:szCs w:val="18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3121D48A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7172BC">
              <w:rPr>
                <w:rFonts w:ascii="Corbel" w:hAnsi="Corbel"/>
                <w:szCs w:val="18"/>
                <w:highlight w:val="lightGray"/>
              </w:rPr>
              <w:t>&lt;…&gt;</w:t>
            </w:r>
          </w:p>
          <w:p w14:paraId="79E375A4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</w:tr>
      <w:tr w:rsidR="002C0325" w:rsidRPr="007172BC" w14:paraId="406A5A92" w14:textId="77777777" w:rsidTr="17418720">
        <w:trPr>
          <w:jc w:val="center"/>
        </w:trPr>
        <w:tc>
          <w:tcPr>
            <w:tcW w:w="4970" w:type="dxa"/>
            <w:shd w:val="clear" w:color="auto" w:fill="auto"/>
          </w:tcPr>
          <w:p w14:paraId="75A404F5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7172BC">
              <w:rPr>
                <w:rFonts w:ascii="Corbel" w:hAnsi="Corbel"/>
                <w:szCs w:val="18"/>
              </w:rPr>
              <w:t xml:space="preserve">Korte omschrijving van werkzaamheden waaruit de gevraagde kerncompetentie blijkt. </w:t>
            </w:r>
          </w:p>
          <w:p w14:paraId="305F230A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4CD0102C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65094425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2F882951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15A5D528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  <w:tc>
          <w:tcPr>
            <w:tcW w:w="3549" w:type="dxa"/>
            <w:shd w:val="clear" w:color="auto" w:fill="auto"/>
          </w:tcPr>
          <w:p w14:paraId="15EF1303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  <w:r w:rsidRPr="007172BC">
              <w:rPr>
                <w:rFonts w:ascii="Corbel" w:hAnsi="Corbel"/>
                <w:szCs w:val="18"/>
                <w:highlight w:val="lightGray"/>
              </w:rPr>
              <w:t>&lt;…&gt;</w:t>
            </w:r>
          </w:p>
          <w:p w14:paraId="0FB90567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  <w:p w14:paraId="4810F372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  <w:p w14:paraId="4D582AA4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  <w:p w14:paraId="4A68A155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  <w:p w14:paraId="2B0205DC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  <w:p w14:paraId="07A78372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</w:tc>
      </w:tr>
      <w:tr w:rsidR="002C0325" w:rsidRPr="007172BC" w14:paraId="5BB9CCA7" w14:textId="77777777" w:rsidTr="17418720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4B2168AF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Cs w:val="18"/>
              </w:rPr>
            </w:pPr>
            <w:r w:rsidRPr="007172BC">
              <w:rPr>
                <w:rFonts w:ascii="Corbel" w:hAnsi="Corbel"/>
                <w:b/>
                <w:szCs w:val="18"/>
              </w:rPr>
              <w:t>Conform opdracht</w:t>
            </w:r>
          </w:p>
        </w:tc>
      </w:tr>
      <w:tr w:rsidR="002C0325" w:rsidRPr="007172BC" w14:paraId="404EA233" w14:textId="77777777" w:rsidTr="17418720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01ECFCA9" w14:textId="77777777" w:rsidR="002C0325" w:rsidRPr="007172BC" w:rsidRDefault="002C0325" w:rsidP="00A07678">
            <w:pPr>
              <w:pStyle w:val="Lijstalinea1"/>
              <w:spacing w:line="276" w:lineRule="auto"/>
              <w:ind w:left="0"/>
              <w:rPr>
                <w:rFonts w:ascii="Corbel" w:hAnsi="Corbel"/>
                <w:sz w:val="18"/>
                <w:szCs w:val="18"/>
                <w:lang w:val="nl-NL"/>
              </w:rPr>
            </w:pPr>
            <w:r w:rsidRPr="007172BC">
              <w:rPr>
                <w:rFonts w:ascii="Corbel" w:hAnsi="Corbel"/>
                <w:sz w:val="18"/>
                <w:szCs w:val="18"/>
                <w:lang w:val="nl-NL"/>
              </w:rPr>
              <w:t xml:space="preserve">Inschrijver verklaart, door het conform opdracht uitvoeren van deze opdracht, ervaring te hebben met bovengenoemde leveringen en diensten. </w:t>
            </w:r>
          </w:p>
          <w:p w14:paraId="7BA598A3" w14:textId="77777777" w:rsidR="002C0325" w:rsidRPr="007172BC" w:rsidRDefault="002C0325" w:rsidP="00A07678">
            <w:pPr>
              <w:pStyle w:val="Lijstalinea1"/>
              <w:spacing w:line="276" w:lineRule="auto"/>
              <w:ind w:left="0"/>
              <w:rPr>
                <w:rFonts w:ascii="Corbel" w:hAnsi="Corbel"/>
                <w:sz w:val="18"/>
                <w:szCs w:val="18"/>
                <w:lang w:val="nl-NL"/>
              </w:rPr>
            </w:pPr>
          </w:p>
          <w:p w14:paraId="1ADD9CBB" w14:textId="77777777" w:rsidR="002C0325" w:rsidRPr="007172BC" w:rsidRDefault="002C0325" w:rsidP="00A07678">
            <w:pPr>
              <w:pStyle w:val="Lijstalinea1"/>
              <w:spacing w:line="276" w:lineRule="auto"/>
              <w:ind w:left="0"/>
              <w:rPr>
                <w:rFonts w:ascii="Corbel" w:hAnsi="Corbel"/>
                <w:sz w:val="18"/>
                <w:szCs w:val="18"/>
                <w:lang w:val="nl-NL"/>
              </w:rPr>
            </w:pPr>
            <w:r w:rsidRPr="007172BC">
              <w:rPr>
                <w:rFonts w:ascii="Corbel" w:hAnsi="Corbel"/>
                <w:sz w:val="18"/>
                <w:szCs w:val="18"/>
                <w:lang w:val="nl-NL"/>
              </w:rPr>
              <w:t xml:space="preserve">Dit kan bij de referent worden geverifieerd zonder voorafgaande toestemming van Inschrijver – de referent hoeft deze verklaring bij Inschrijving niet te ondertekenen. </w:t>
            </w:r>
          </w:p>
          <w:p w14:paraId="42D2718C" w14:textId="77777777" w:rsidR="002C0325" w:rsidRPr="007172BC" w:rsidRDefault="002C0325" w:rsidP="00A07678">
            <w:pPr>
              <w:pStyle w:val="Lijstalinea1"/>
              <w:spacing w:line="276" w:lineRule="auto"/>
              <w:ind w:left="0"/>
              <w:rPr>
                <w:rFonts w:ascii="Corbel" w:hAnsi="Corbel"/>
                <w:sz w:val="18"/>
                <w:szCs w:val="18"/>
                <w:lang w:val="nl-NL"/>
              </w:rPr>
            </w:pPr>
          </w:p>
        </w:tc>
        <w:tc>
          <w:tcPr>
            <w:tcW w:w="3549" w:type="dxa"/>
            <w:shd w:val="clear" w:color="auto" w:fill="auto"/>
          </w:tcPr>
          <w:p w14:paraId="1E5AE9DE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  <w:r w:rsidRPr="007172BC">
              <w:rPr>
                <w:rFonts w:ascii="Corbel" w:hAnsi="Corbel"/>
                <w:szCs w:val="18"/>
                <w:highlight w:val="lightGray"/>
              </w:rPr>
              <w:t>Ja /Nee</w:t>
            </w:r>
          </w:p>
          <w:p w14:paraId="20CAB39B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1B58FF80" w14:textId="77777777" w:rsidR="002C0325" w:rsidRPr="007172BC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</w:tr>
    </w:tbl>
    <w:p w14:paraId="23B14A0F" w14:textId="77777777" w:rsidR="002C0325" w:rsidRPr="00AB0009" w:rsidRDefault="002C0325" w:rsidP="002C0325">
      <w:pPr>
        <w:autoSpaceDE w:val="0"/>
        <w:autoSpaceDN w:val="0"/>
        <w:adjustRightInd w:val="0"/>
        <w:spacing w:line="276" w:lineRule="auto"/>
        <w:contextualSpacing/>
        <w:rPr>
          <w:rFonts w:ascii="Corbel" w:hAnsi="Corbel"/>
          <w:caps/>
          <w:szCs w:val="18"/>
          <w:highlight w:val="cyan"/>
        </w:rPr>
      </w:pPr>
    </w:p>
    <w:p w14:paraId="6372D885" w14:textId="77777777" w:rsidR="002C0325" w:rsidRPr="00AB0009" w:rsidRDefault="002C0325" w:rsidP="002C0325">
      <w:pPr>
        <w:autoSpaceDE w:val="0"/>
        <w:autoSpaceDN w:val="0"/>
        <w:adjustRightInd w:val="0"/>
        <w:spacing w:line="276" w:lineRule="auto"/>
        <w:contextualSpacing/>
        <w:rPr>
          <w:rFonts w:ascii="Corbel" w:hAnsi="Corbel"/>
          <w:caps/>
          <w:szCs w:val="18"/>
          <w:highlight w:val="cyan"/>
        </w:rPr>
      </w:pPr>
    </w:p>
    <w:p w14:paraId="47E95390" w14:textId="77777777" w:rsidR="002C0325" w:rsidRPr="00AB0009" w:rsidRDefault="002C0325" w:rsidP="002C0325">
      <w:pPr>
        <w:spacing w:line="276" w:lineRule="auto"/>
        <w:rPr>
          <w:rFonts w:ascii="Corbel" w:hAnsi="Corbel"/>
          <w:szCs w:val="18"/>
        </w:rPr>
      </w:pPr>
    </w:p>
    <w:p w14:paraId="41AAFC19" w14:textId="77777777" w:rsidR="008C32D1" w:rsidRDefault="008C32D1"/>
    <w:sectPr w:rsidR="008C32D1" w:rsidSect="007418C5">
      <w:headerReference w:type="even" r:id="rId9"/>
      <w:headerReference w:type="default" r:id="rId10"/>
      <w:footerReference w:type="default" r:id="rId11"/>
      <w:pgSz w:w="11907" w:h="16840" w:code="9"/>
      <w:pgMar w:top="1701" w:right="1418" w:bottom="1134" w:left="1985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818A0" w14:textId="77777777" w:rsidR="00B67195" w:rsidRDefault="00B67195">
      <w:pPr>
        <w:spacing w:line="240" w:lineRule="auto"/>
      </w:pPr>
      <w:r>
        <w:separator/>
      </w:r>
    </w:p>
  </w:endnote>
  <w:endnote w:type="continuationSeparator" w:id="0">
    <w:p w14:paraId="1E931E9B" w14:textId="77777777" w:rsidR="00B67195" w:rsidRDefault="00B67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ABBC6" w14:textId="77777777" w:rsidR="00000000" w:rsidRDefault="00BA6A46" w:rsidP="00E02713">
    <w:pPr>
      <w:pStyle w:val="Footer"/>
      <w:jc w:val="right"/>
    </w:pPr>
    <w:r w:rsidRPr="008F41CA">
      <w:rPr>
        <w:sz w:val="18"/>
        <w:szCs w:val="18"/>
      </w:rPr>
      <w:fldChar w:fldCharType="begin"/>
    </w:r>
    <w:r w:rsidRPr="008F41CA">
      <w:rPr>
        <w:sz w:val="18"/>
        <w:szCs w:val="18"/>
      </w:rPr>
      <w:instrText xml:space="preserve"> PAGE   \* MERGEFORMAT </w:instrText>
    </w:r>
    <w:r w:rsidRPr="008F41CA">
      <w:rPr>
        <w:sz w:val="18"/>
        <w:szCs w:val="18"/>
      </w:rPr>
      <w:fldChar w:fldCharType="separate"/>
    </w:r>
    <w:r>
      <w:rPr>
        <w:sz w:val="18"/>
        <w:szCs w:val="18"/>
      </w:rPr>
      <w:t>27</w:t>
    </w:r>
    <w:r w:rsidRPr="008F41C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5082B" w14:textId="77777777" w:rsidR="00B67195" w:rsidRDefault="00B67195">
      <w:pPr>
        <w:spacing w:line="240" w:lineRule="auto"/>
      </w:pPr>
      <w:r>
        <w:separator/>
      </w:r>
    </w:p>
  </w:footnote>
  <w:footnote w:type="continuationSeparator" w:id="0">
    <w:p w14:paraId="0EAE947A" w14:textId="77777777" w:rsidR="00B67195" w:rsidRDefault="00B671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78EB5" w14:textId="77777777" w:rsidR="00000000" w:rsidRPr="00C5696A" w:rsidRDefault="00BA6A46" w:rsidP="000E0534">
    <w:pPr>
      <w:pStyle w:val="Header"/>
      <w:pBdr>
        <w:bottom w:val="none" w:sz="0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 xml:space="preserve">Inschrijvingsleidraad Concessie beheer en exploitatie oplaadobjecten 2023 – 2029 </w:t>
    </w:r>
    <w:r w:rsidRPr="00142431">
      <w:rPr>
        <w:rFonts w:ascii="Corbel" w:hAnsi="Corbel"/>
        <w:sz w:val="18"/>
        <w:szCs w:val="18"/>
      </w:rPr>
      <w:t xml:space="preserve"> </w:t>
    </w:r>
    <w:r w:rsidRPr="00255B1B">
      <w:rPr>
        <w:rFonts w:ascii="Corbel" w:hAnsi="Corbel"/>
        <w:sz w:val="18"/>
        <w:szCs w:val="18"/>
        <w:highlight w:val="lightGray"/>
      </w:rPr>
      <w:t>&lt;kenmerk</w:t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14:paraId="376A95F6" w14:textId="77777777" w:rsidR="00000000" w:rsidRPr="000E0534" w:rsidRDefault="00BA6A46" w:rsidP="000E0534">
    <w:pPr>
      <w:pStyle w:val="Header"/>
      <w:rPr>
        <w:rFonts w:asciiTheme="minorHAnsi" w:hAnsiTheme="minorHAnsi" w:cs="Arial"/>
        <w:iCs/>
        <w:sz w:val="18"/>
        <w:szCs w:val="18"/>
      </w:rPr>
    </w:pPr>
    <w:r w:rsidRPr="000E0534">
      <w:rPr>
        <w:rFonts w:asciiTheme="minorHAnsi" w:hAnsiTheme="minorHAnsi" w:cs="Arial"/>
        <w:iCs/>
        <w:sz w:val="18"/>
        <w:szCs w:val="18"/>
      </w:rPr>
      <w:t>Provincie Noord-Holland – BTW-nummer: NL.0010.03.124.B.08 – KvK-nummer: 3436235</w:t>
    </w:r>
    <w:r>
      <w:rPr>
        <w:rFonts w:asciiTheme="minorHAnsi" w:hAnsiTheme="minorHAnsi" w:cs="Arial"/>
        <w:iCs/>
        <w:sz w:val="18"/>
        <w:szCs w:val="18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BABED" w14:textId="77777777" w:rsidR="00000000" w:rsidRPr="00C5696A" w:rsidRDefault="00BA6A46" w:rsidP="007418C5">
    <w:pPr>
      <w:pStyle w:val="Header"/>
      <w:pBdr>
        <w:bottom w:val="none" w:sz="0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 xml:space="preserve">Inschrijvingsleidraad Concessie beheer en exploitatie oplaadobjecten 2023 – 2029.         </w:t>
    </w:r>
    <w:r w:rsidRPr="00142431">
      <w:rPr>
        <w:rFonts w:ascii="Corbel" w:hAnsi="Corbel"/>
        <w:sz w:val="18"/>
        <w:szCs w:val="18"/>
      </w:rPr>
      <w:t xml:space="preserve"> </w:t>
    </w:r>
    <w:r>
      <w:rPr>
        <w:rFonts w:ascii="Corbel" w:hAnsi="Corbel"/>
        <w:sz w:val="18"/>
        <w:szCs w:val="18"/>
      </w:rPr>
      <w:t>kenmerk: 1936473</w:t>
    </w:r>
    <w:r>
      <w:rPr>
        <w:rFonts w:ascii="Corbel" w:hAnsi="Corbel"/>
        <w:sz w:val="20"/>
      </w:rPr>
      <w:t xml:space="preserve"> </w:t>
    </w:r>
  </w:p>
  <w:p w14:paraId="3E0F6ACE" w14:textId="77777777" w:rsidR="00000000" w:rsidRPr="007418C5" w:rsidRDefault="00BA6A46" w:rsidP="007418C5">
    <w:pPr>
      <w:pStyle w:val="Header"/>
      <w:rPr>
        <w:rFonts w:asciiTheme="minorHAnsi" w:hAnsiTheme="minorHAnsi" w:cs="Arial"/>
        <w:iCs/>
        <w:sz w:val="18"/>
        <w:szCs w:val="18"/>
      </w:rPr>
    </w:pPr>
    <w:r w:rsidRPr="000E0534">
      <w:rPr>
        <w:rFonts w:asciiTheme="minorHAnsi" w:hAnsiTheme="minorHAnsi" w:cs="Arial"/>
        <w:iCs/>
        <w:sz w:val="18"/>
        <w:szCs w:val="18"/>
      </w:rPr>
      <w:t xml:space="preserve">Provincie Noord-Holland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25"/>
    <w:rsid w:val="002C0325"/>
    <w:rsid w:val="006101DC"/>
    <w:rsid w:val="007172BC"/>
    <w:rsid w:val="008C32D1"/>
    <w:rsid w:val="00A936EA"/>
    <w:rsid w:val="00B67195"/>
    <w:rsid w:val="00BA6A46"/>
    <w:rsid w:val="00C866FB"/>
    <w:rsid w:val="00D222C6"/>
    <w:rsid w:val="17418720"/>
    <w:rsid w:val="1CC4F337"/>
    <w:rsid w:val="30CCF641"/>
    <w:rsid w:val="53B3B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440CB4"/>
  <w15:chartTrackingRefBased/>
  <w15:docId w15:val="{30384EF4-8735-4044-BD77-71CB1466C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325"/>
    <w:pPr>
      <w:spacing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03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C0325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2C0325"/>
    <w:rPr>
      <w:rFonts w:ascii="Verdana" w:eastAsia="Times New Roman" w:hAnsi="Verdana" w:cs="Times New Roman"/>
      <w:spacing w:val="5"/>
      <w:sz w:val="16"/>
      <w:szCs w:val="20"/>
      <w:lang w:eastAsia="nl-NL"/>
    </w:rPr>
  </w:style>
  <w:style w:type="paragraph" w:styleId="Footer">
    <w:name w:val="footer"/>
    <w:basedOn w:val="Normal"/>
    <w:link w:val="FooterChar"/>
    <w:uiPriority w:val="99"/>
    <w:rsid w:val="002C0325"/>
    <w:pPr>
      <w:tabs>
        <w:tab w:val="center" w:pos="4536"/>
        <w:tab w:val="right" w:pos="9072"/>
      </w:tabs>
    </w:pPr>
    <w:rPr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C0325"/>
    <w:rPr>
      <w:rFonts w:ascii="Verdana" w:eastAsia="Times New Roman" w:hAnsi="Verdana" w:cs="Times New Roman"/>
      <w:noProof/>
      <w:spacing w:val="5"/>
      <w:sz w:val="16"/>
      <w:szCs w:val="20"/>
      <w:lang w:eastAsia="nl-NL"/>
    </w:rPr>
  </w:style>
  <w:style w:type="paragraph" w:customStyle="1" w:styleId="BestekKop1">
    <w:name w:val="BestekKop1"/>
    <w:basedOn w:val="Heading1"/>
    <w:autoRedefine/>
    <w:rsid w:val="002C0325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/>
      <w:caps/>
      <w:color w:val="auto"/>
      <w:spacing w:val="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2C0325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0325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Normal"/>
    <w:rsid w:val="002C0325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C0325"/>
    <w:rPr>
      <w:rFonts w:asciiTheme="majorHAnsi" w:eastAsiaTheme="majorEastAsia" w:hAnsiTheme="majorHAnsi" w:cstheme="majorBidi"/>
      <w:color w:val="2F5496" w:themeColor="accent1" w:themeShade="BF"/>
      <w:spacing w:val="5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E306F7929A5343A3918C693BA02262" ma:contentTypeVersion="17" ma:contentTypeDescription="Een nieuw document maken." ma:contentTypeScope="" ma:versionID="ca006363c791639a4dcd8ef46b488015">
  <xsd:schema xmlns:xsd="http://www.w3.org/2001/XMLSchema" xmlns:xs="http://www.w3.org/2001/XMLSchema" xmlns:p="http://schemas.microsoft.com/office/2006/metadata/properties" xmlns:ns2="49cc8de0-519a-4c0b-ad47-eb3bfe226e7e" xmlns:ns3="61685b1f-4625-48a2-9c6e-5ff12b856be5" targetNamespace="http://schemas.microsoft.com/office/2006/metadata/properties" ma:root="true" ma:fieldsID="b4e22427f8ac056b82e47097fd508c08" ns2:_="" ns3:_="">
    <xsd:import namespace="49cc8de0-519a-4c0b-ad47-eb3bfe226e7e"/>
    <xsd:import namespace="61685b1f-4625-48a2-9c6e-5ff12b856b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cc8de0-519a-4c0b-ad47-eb3bfe226e7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8efb3f-2ca9-4697-b288-b3b407f3f8df}" ma:internalName="TaxCatchAll" ma:showField="CatchAllData" ma:web="49cc8de0-519a-4c0b-ad47-eb3bfe226e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85b1f-4625-48a2-9c6e-5ff12b856b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401c632-d12a-43f4-88e3-9ad2cc9a60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685b1f-4625-48a2-9c6e-5ff12b856be5">
      <Terms xmlns="http://schemas.microsoft.com/office/infopath/2007/PartnerControls"/>
    </lcf76f155ced4ddcb4097134ff3c332f>
    <TaxCatchAll xmlns="49cc8de0-519a-4c0b-ad47-eb3bfe226e7e" xsi:nil="true"/>
  </documentManagement>
</p:properties>
</file>

<file path=customXml/itemProps1.xml><?xml version="1.0" encoding="utf-8"?>
<ds:datastoreItem xmlns:ds="http://schemas.openxmlformats.org/officeDocument/2006/customXml" ds:itemID="{E3989321-8800-4956-AED3-99EF575528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B7BDBF-D6C8-4E2A-8711-6E4DC4DBE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cc8de0-519a-4c0b-ad47-eb3bfe226e7e"/>
    <ds:schemaRef ds:uri="61685b1f-4625-48a2-9c6e-5ff12b856b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7BBA0A-0646-417C-A1F8-72AED03C7EB1}">
  <ds:schemaRefs>
    <ds:schemaRef ds:uri="http://schemas.microsoft.com/office/2006/metadata/properties"/>
    <ds:schemaRef ds:uri="http://schemas.microsoft.com/office/infopath/2007/PartnerControls"/>
    <ds:schemaRef ds:uri="61685b1f-4625-48a2-9c6e-5ff12b856be5"/>
    <ds:schemaRef ds:uri="49cc8de0-519a-4c0b-ad47-eb3bfe226e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Lennard Zuijderwijk</dc:creator>
  <cp:keywords/>
  <dc:description/>
  <cp:lastModifiedBy>g.dejong@evconsult.nl</cp:lastModifiedBy>
  <cp:revision>4</cp:revision>
  <dcterms:created xsi:type="dcterms:W3CDTF">2022-12-14T08:16:00Z</dcterms:created>
  <dcterms:modified xsi:type="dcterms:W3CDTF">2023-08-14T19:55:00Z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4b5705-b4ff-46b5-8261-fc5f5f46f4b9_Enabled">
    <vt:lpwstr>true</vt:lpwstr>
  </property>
  <property fmtid="{D5CDD505-2E9C-101B-9397-08002B2CF9AE}" pid="3" name="MSIP_Label_5b4b5705-b4ff-46b5-8261-fc5f5f46f4b9_SetDate">
    <vt:lpwstr>2023-05-30T12:26:18Z</vt:lpwstr>
  </property>
  <property fmtid="{D5CDD505-2E9C-101B-9397-08002B2CF9AE}" pid="4" name="MSIP_Label_5b4b5705-b4ff-46b5-8261-fc5f5f46f4b9_Method">
    <vt:lpwstr>Standard</vt:lpwstr>
  </property>
  <property fmtid="{D5CDD505-2E9C-101B-9397-08002B2CF9AE}" pid="5" name="MSIP_Label_5b4b5705-b4ff-46b5-8261-fc5f5f46f4b9_Name">
    <vt:lpwstr>Intern Open</vt:lpwstr>
  </property>
  <property fmtid="{D5CDD505-2E9C-101B-9397-08002B2CF9AE}" pid="6" name="MSIP_Label_5b4b5705-b4ff-46b5-8261-fc5f5f46f4b9_SiteId">
    <vt:lpwstr>49f943ef-3ce2-42d2-b529-ea37741a617b</vt:lpwstr>
  </property>
  <property fmtid="{D5CDD505-2E9C-101B-9397-08002B2CF9AE}" pid="7" name="MSIP_Label_5b4b5705-b4ff-46b5-8261-fc5f5f46f4b9_ActionId">
    <vt:lpwstr>c52ed745-698b-4629-91e7-0352db0d7d9f</vt:lpwstr>
  </property>
  <property fmtid="{D5CDD505-2E9C-101B-9397-08002B2CF9AE}" pid="8" name="MSIP_Label_5b4b5705-b4ff-46b5-8261-fc5f5f46f4b9_ContentBits">
    <vt:lpwstr>0</vt:lpwstr>
  </property>
  <property fmtid="{D5CDD505-2E9C-101B-9397-08002B2CF9AE}" pid="9" name="ContentTypeId">
    <vt:lpwstr>0x0101008FE306F7929A5343A3918C693BA02262</vt:lpwstr>
  </property>
  <property fmtid="{D5CDD505-2E9C-101B-9397-08002B2CF9AE}" pid="10" name="MediaServiceImageTags">
    <vt:lpwstr/>
  </property>
</Properties>
</file>